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33" w:rsidRDefault="00BB3433" w:rsidP="00BB3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3433">
        <w:rPr>
          <w:rFonts w:ascii="Times New Roman" w:hAnsi="Times New Roman" w:cs="Times New Roman"/>
          <w:sz w:val="28"/>
          <w:szCs w:val="28"/>
          <w:lang w:val="kk-KZ"/>
        </w:rPr>
        <w:t>Арал көпсалалы колледжі бойынша</w:t>
      </w:r>
    </w:p>
    <w:p w:rsidR="00000000" w:rsidRDefault="00BB3433" w:rsidP="00BB3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3433">
        <w:rPr>
          <w:rFonts w:ascii="Times New Roman" w:hAnsi="Times New Roman" w:cs="Times New Roman"/>
          <w:sz w:val="28"/>
          <w:szCs w:val="28"/>
          <w:lang w:val="kk-KZ"/>
        </w:rPr>
        <w:t>басшы туралы мәлімет</w:t>
      </w:r>
    </w:p>
    <w:p w:rsidR="00BB3433" w:rsidRPr="00BB3433" w:rsidRDefault="00BB3433" w:rsidP="00BB3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782"/>
        <w:gridCol w:w="1840"/>
        <w:gridCol w:w="1901"/>
        <w:gridCol w:w="1936"/>
        <w:gridCol w:w="2112"/>
      </w:tblGrid>
      <w:tr w:rsidR="00BB3433" w:rsidRPr="00BB3433" w:rsidTr="00BB3433">
        <w:tc>
          <w:tcPr>
            <w:tcW w:w="1948" w:type="dxa"/>
            <w:tcBorders>
              <w:right w:val="single" w:sz="4" w:space="0" w:color="auto"/>
            </w:tcBorders>
          </w:tcPr>
          <w:p w:rsidR="00BB3433" w:rsidRPr="00BB3433" w:rsidRDefault="00BB3433" w:rsidP="00B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BB3433" w:rsidRPr="00BB3433" w:rsidRDefault="00BB3433" w:rsidP="00B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2393" w:type="dxa"/>
          </w:tcPr>
          <w:p w:rsidR="00BB3433" w:rsidRPr="00BB3433" w:rsidRDefault="00BB3433" w:rsidP="00B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Телефоны</w:t>
            </w:r>
          </w:p>
        </w:tc>
        <w:tc>
          <w:tcPr>
            <w:tcW w:w="2393" w:type="dxa"/>
          </w:tcPr>
          <w:p w:rsidR="00BB3433" w:rsidRPr="00BB3433" w:rsidRDefault="00BB3433" w:rsidP="00B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 пошта</w:t>
            </w:r>
          </w:p>
        </w:tc>
        <w:tc>
          <w:tcPr>
            <w:tcW w:w="2393" w:type="dxa"/>
          </w:tcPr>
          <w:p w:rsidR="00BB3433" w:rsidRPr="00BB3433" w:rsidRDefault="00BB3433" w:rsidP="00B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Веб-сайт</w:t>
            </w:r>
          </w:p>
        </w:tc>
      </w:tr>
      <w:tr w:rsidR="00BB3433" w:rsidRPr="00BB3433" w:rsidTr="00BB3433">
        <w:tc>
          <w:tcPr>
            <w:tcW w:w="1948" w:type="dxa"/>
            <w:tcBorders>
              <w:right w:val="single" w:sz="4" w:space="0" w:color="auto"/>
            </w:tcBorders>
          </w:tcPr>
          <w:p w:rsidR="00BB3433" w:rsidRP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P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 Онгарбек Шакебаевия</w:t>
            </w:r>
          </w:p>
          <w:p w:rsidR="00BB3433" w:rsidRP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міндетін атқарушы</w:t>
            </w:r>
          </w:p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Pr="00BB3433" w:rsidRDefault="00BB3433" w:rsidP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8 72433 26030</w:t>
            </w:r>
          </w:p>
          <w:p w:rsidR="00BB3433" w:rsidRP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7 7026240998</w:t>
            </w:r>
          </w:p>
        </w:tc>
        <w:tc>
          <w:tcPr>
            <w:tcW w:w="2393" w:type="dxa"/>
          </w:tcPr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P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3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ongar1970@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3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yandex.kz</w:t>
            </w:r>
          </w:p>
        </w:tc>
        <w:tc>
          <w:tcPr>
            <w:tcW w:w="2393" w:type="dxa"/>
          </w:tcPr>
          <w:p w:rsid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3433" w:rsidRPr="00BB3433" w:rsidRDefault="00BB3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Aral.akk.rka.kz</w:t>
            </w:r>
          </w:p>
        </w:tc>
      </w:tr>
    </w:tbl>
    <w:p w:rsidR="00BB3433" w:rsidRPr="00BB3433" w:rsidRDefault="00BB343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3433" w:rsidRPr="00BB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BB3433"/>
    <w:rsid w:val="00BB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2023-01-06T04:27:00Z</dcterms:created>
  <dcterms:modified xsi:type="dcterms:W3CDTF">2023-01-06T04:33:00Z</dcterms:modified>
</cp:coreProperties>
</file>